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karacsonyi-izzosor-100led.com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http://karacsonyi-izzosor-100led.com/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karacsonyi-izzosor-100led.com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karacsonyi-izzosor-100led.com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karacsonyi-izzosor-100led.com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